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5E36" w14:textId="77777777" w:rsidR="00522872" w:rsidRPr="00522872" w:rsidRDefault="00522872" w:rsidP="005228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35393822"/>
      <w:bookmarkStart w:id="1" w:name="_Toc28359033"/>
      <w:bookmarkStart w:id="2" w:name="_Toc35393653"/>
      <w:r w:rsidRPr="00522872">
        <w:rPr>
          <w:rFonts w:ascii="宋体" w:hAnsi="宋体" w:hint="eastAsia"/>
        </w:rPr>
        <w:t>终止公告</w:t>
      </w:r>
      <w:bookmarkEnd w:id="0"/>
      <w:bookmarkEnd w:id="1"/>
      <w:bookmarkEnd w:id="2"/>
    </w:p>
    <w:p w14:paraId="6B36FE47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522872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37C5E0A1" w14:textId="1BA77D8A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采购项目编号（或招标编号、政府采购计划编号、采购计划备案文号等，如有）：</w:t>
      </w:r>
      <w:r w:rsidR="00423134" w:rsidRPr="00423134">
        <w:rPr>
          <w:rFonts w:ascii="宋体" w:hAnsi="宋体"/>
          <w:sz w:val="24"/>
          <w:szCs w:val="24"/>
        </w:rPr>
        <w:t>WCZX-20220902</w:t>
      </w:r>
      <w:r w:rsidRPr="00522872">
        <w:rPr>
          <w:rFonts w:ascii="宋体" w:hAnsi="宋体" w:hint="eastAsia"/>
          <w:sz w:val="24"/>
          <w:szCs w:val="24"/>
        </w:rPr>
        <w:t>（任务通知书</w:t>
      </w:r>
      <w:r w:rsidR="00423134" w:rsidRPr="00423134">
        <w:rPr>
          <w:rFonts w:ascii="宋体" w:hAnsi="宋体"/>
          <w:sz w:val="24"/>
          <w:szCs w:val="24"/>
        </w:rPr>
        <w:t>0011733</w:t>
      </w:r>
      <w:r w:rsidRPr="00522872">
        <w:rPr>
          <w:rFonts w:ascii="宋体" w:hAnsi="宋体" w:hint="eastAsia"/>
          <w:sz w:val="24"/>
          <w:szCs w:val="24"/>
        </w:rPr>
        <w:t xml:space="preserve">）　 </w:t>
      </w:r>
    </w:p>
    <w:p w14:paraId="3D475DA0" w14:textId="79C9E97F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采购项目名称：</w:t>
      </w:r>
      <w:r w:rsidR="00423134" w:rsidRPr="00423134">
        <w:rPr>
          <w:rFonts w:ascii="宋体" w:hAnsi="宋体" w:hint="eastAsia"/>
          <w:sz w:val="24"/>
          <w:szCs w:val="24"/>
        </w:rPr>
        <w:t>白城</w:t>
      </w:r>
      <w:proofErr w:type="gramStart"/>
      <w:r w:rsidR="00423134" w:rsidRPr="00423134">
        <w:rPr>
          <w:rFonts w:ascii="宋体" w:hAnsi="宋体" w:hint="eastAsia"/>
          <w:sz w:val="24"/>
          <w:szCs w:val="24"/>
        </w:rPr>
        <w:t>洮</w:t>
      </w:r>
      <w:proofErr w:type="gramEnd"/>
      <w:r w:rsidR="00423134" w:rsidRPr="00423134">
        <w:rPr>
          <w:rFonts w:ascii="宋体" w:hAnsi="宋体" w:hint="eastAsia"/>
          <w:sz w:val="24"/>
          <w:szCs w:val="24"/>
        </w:rPr>
        <w:t>北区金祥乡立新村路灯亮化工程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75DF947F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522872">
        <w:rPr>
          <w:rFonts w:ascii="宋体" w:hAnsi="宋体" w:hint="eastAsia"/>
          <w:b/>
          <w:bCs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1D50B005" w14:textId="7A8839E1" w:rsidR="00522872" w:rsidRPr="00522872" w:rsidRDefault="008E126D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E126D">
        <w:rPr>
          <w:rFonts w:ascii="宋体" w:hAnsi="宋体" w:hint="eastAsia"/>
          <w:sz w:val="24"/>
          <w:szCs w:val="24"/>
        </w:rPr>
        <w:t>因招标项目发生变更，现决定终止本次招投标活动。项目后续招标请各投标人关注相关网站信息。</w:t>
      </w:r>
    </w:p>
    <w:p w14:paraId="3B7D683D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1" w:name="_Toc35393656"/>
      <w:bookmarkStart w:id="12" w:name="_Toc35393825"/>
      <w:r w:rsidRPr="00522872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11"/>
      <w:bookmarkEnd w:id="12"/>
    </w:p>
    <w:p w14:paraId="5514BD62" w14:textId="1CAC3329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无</w:t>
      </w:r>
    </w:p>
    <w:p w14:paraId="17B22E8C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522872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9B07173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522872"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70FD1248" w14:textId="480B9D03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名    称：白城市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北区平安镇三甲村村民委员会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37B33544" w14:textId="009353D6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地    址：白城市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 xml:space="preserve">北区平安镇三甲村　</w:t>
      </w:r>
    </w:p>
    <w:p w14:paraId="710F34C3" w14:textId="2F03E0C1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联系方式：</w:t>
      </w:r>
      <w:proofErr w:type="gramStart"/>
      <w:r w:rsidRPr="00522872">
        <w:rPr>
          <w:rFonts w:ascii="宋体" w:hAnsi="宋体" w:hint="eastAsia"/>
          <w:sz w:val="24"/>
          <w:szCs w:val="24"/>
        </w:rPr>
        <w:t>乔淑森</w:t>
      </w:r>
      <w:proofErr w:type="gramEnd"/>
      <w:r w:rsidRPr="00522872">
        <w:rPr>
          <w:rFonts w:ascii="宋体" w:hAnsi="宋体"/>
          <w:sz w:val="24"/>
          <w:szCs w:val="24"/>
        </w:rPr>
        <w:t>18243698777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6F680C7B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522872">
        <w:rPr>
          <w:rFonts w:ascii="宋体" w:hAnsi="宋体" w:hint="eastAsia"/>
          <w:sz w:val="24"/>
          <w:szCs w:val="24"/>
        </w:rPr>
        <w:t>2.采购代理机构信息（如有）</w:t>
      </w:r>
      <w:bookmarkEnd w:id="21"/>
      <w:bookmarkEnd w:id="22"/>
      <w:bookmarkEnd w:id="23"/>
      <w:bookmarkEnd w:id="24"/>
    </w:p>
    <w:p w14:paraId="05B3BD67" w14:textId="42D225CE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名    称：</w:t>
      </w:r>
      <w:proofErr w:type="gramStart"/>
      <w:r w:rsidRPr="00522872">
        <w:rPr>
          <w:rFonts w:ascii="宋体" w:hAnsi="宋体" w:hint="eastAsia"/>
          <w:sz w:val="24"/>
          <w:szCs w:val="24"/>
        </w:rPr>
        <w:t>伍诚工程</w:t>
      </w:r>
      <w:proofErr w:type="gramEnd"/>
      <w:r w:rsidRPr="00522872">
        <w:rPr>
          <w:rFonts w:ascii="宋体" w:hAnsi="宋体" w:hint="eastAsia"/>
          <w:sz w:val="24"/>
          <w:szCs w:val="24"/>
        </w:rPr>
        <w:t>咨询股份有限公司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5B75CF7D" w14:textId="13011F13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地    址：吉林省长春市南关区锦湖大路6822号保合大厦516室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51A5DBA8" w14:textId="2D11E5C8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联系方式：</w:t>
      </w:r>
      <w:bookmarkStart w:id="25" w:name="_Hlk113350749"/>
      <w:r w:rsidRPr="00522872">
        <w:rPr>
          <w:rFonts w:ascii="宋体" w:hAnsi="宋体" w:hint="eastAsia"/>
          <w:sz w:val="24"/>
          <w:szCs w:val="24"/>
        </w:rPr>
        <w:t>杨晓柳</w:t>
      </w:r>
      <w:bookmarkStart w:id="26" w:name="_Hlk113350753"/>
      <w:bookmarkEnd w:id="25"/>
      <w:r w:rsidRPr="00522872">
        <w:rPr>
          <w:rFonts w:ascii="宋体" w:hAnsi="宋体"/>
          <w:sz w:val="24"/>
          <w:szCs w:val="24"/>
        </w:rPr>
        <w:t>13321460243</w:t>
      </w:r>
      <w:bookmarkEnd w:id="26"/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62E88F6D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27" w:name="_Toc28359039"/>
      <w:bookmarkStart w:id="28" w:name="_Toc28359116"/>
      <w:bookmarkStart w:id="29" w:name="_Toc35393660"/>
      <w:bookmarkStart w:id="30" w:name="_Toc35393829"/>
      <w:r w:rsidRPr="00522872">
        <w:rPr>
          <w:rFonts w:ascii="宋体" w:hAnsi="宋体" w:hint="eastAsia"/>
          <w:sz w:val="24"/>
          <w:szCs w:val="24"/>
        </w:rPr>
        <w:t>3.项目联系方式</w:t>
      </w:r>
      <w:bookmarkEnd w:id="27"/>
      <w:bookmarkEnd w:id="28"/>
      <w:bookmarkEnd w:id="29"/>
      <w:bookmarkEnd w:id="30"/>
    </w:p>
    <w:p w14:paraId="0ED328CF" w14:textId="33AE98FA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项目联系人：杨晓柳</w:t>
      </w:r>
    </w:p>
    <w:p w14:paraId="55B646A4" w14:textId="77777777" w:rsid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电　　 话：</w:t>
      </w:r>
      <w:r w:rsidRPr="00522872">
        <w:rPr>
          <w:rFonts w:ascii="宋体" w:hAnsi="宋体"/>
          <w:sz w:val="24"/>
          <w:szCs w:val="24"/>
        </w:rPr>
        <w:t>13321460243</w:t>
      </w:r>
    </w:p>
    <w:p w14:paraId="0154DE97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监督管理部门：白城市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北区财政局政府采购管理工作办公室</w:t>
      </w:r>
    </w:p>
    <w:p w14:paraId="756F09F3" w14:textId="2FEC0319" w:rsidR="00DD36AC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联系电话：0436-3201186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　</w:t>
      </w:r>
      <w:proofErr w:type="gramEnd"/>
    </w:p>
    <w:sectPr w:rsidR="00DD36AC" w:rsidRPr="0052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F2EF" w14:textId="77777777" w:rsidR="006F41B5" w:rsidRDefault="006F41B5" w:rsidP="00423134">
      <w:r>
        <w:separator/>
      </w:r>
    </w:p>
  </w:endnote>
  <w:endnote w:type="continuationSeparator" w:id="0">
    <w:p w14:paraId="25466BA0" w14:textId="77777777" w:rsidR="006F41B5" w:rsidRDefault="006F41B5" w:rsidP="0042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B4C1" w14:textId="77777777" w:rsidR="006F41B5" w:rsidRDefault="006F41B5" w:rsidP="00423134">
      <w:r>
        <w:separator/>
      </w:r>
    </w:p>
  </w:footnote>
  <w:footnote w:type="continuationSeparator" w:id="0">
    <w:p w14:paraId="618940FD" w14:textId="77777777" w:rsidR="006F41B5" w:rsidRDefault="006F41B5" w:rsidP="0042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AC"/>
    <w:rsid w:val="00423134"/>
    <w:rsid w:val="00522872"/>
    <w:rsid w:val="006F41B5"/>
    <w:rsid w:val="008E126D"/>
    <w:rsid w:val="00DD36AC"/>
    <w:rsid w:val="00F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934E9"/>
  <w15:chartTrackingRefBased/>
  <w15:docId w15:val="{465F46EF-D33C-4334-BE65-83DC2D2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2287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522872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228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522872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semiHidden/>
    <w:unhideWhenUsed/>
    <w:qFormat/>
    <w:rsid w:val="00522872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52287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sid w:val="00522872"/>
    <w:rPr>
      <w:rFonts w:ascii="宋体" w:hAnsi="Courier New"/>
    </w:rPr>
  </w:style>
  <w:style w:type="paragraph" w:styleId="a5">
    <w:name w:val="header"/>
    <w:basedOn w:val="a"/>
    <w:link w:val="a6"/>
    <w:uiPriority w:val="99"/>
    <w:unhideWhenUsed/>
    <w:rsid w:val="0042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313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31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1102481186@qq.com</dc:creator>
  <cp:keywords/>
  <dc:description/>
  <cp:lastModifiedBy>1102481186@qq.com</cp:lastModifiedBy>
  <cp:revision>3</cp:revision>
  <dcterms:created xsi:type="dcterms:W3CDTF">2022-09-06T01:56:00Z</dcterms:created>
  <dcterms:modified xsi:type="dcterms:W3CDTF">2022-09-06T02:09:00Z</dcterms:modified>
</cp:coreProperties>
</file>